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8"/>
          <w:szCs w:val="28"/>
        </w:rPr>
        <w:t xml:space="preserve">График работы профильных  специалистов   </w:t>
        <w:br/>
        <w:t>КГП на ПХВ «Бородулихинской районной больницы» УЗ ОА  на 2024 г.</w:t>
      </w:r>
    </w:p>
    <w:tbl>
      <w:tblPr>
        <w:tblStyle w:val="a5"/>
        <w:tblW w:w="1478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5"/>
        <w:gridCol w:w="2523"/>
        <w:gridCol w:w="2405"/>
        <w:gridCol w:w="1310"/>
        <w:gridCol w:w="1767"/>
        <w:gridCol w:w="1505"/>
        <w:gridCol w:w="1510"/>
        <w:gridCol w:w="1507"/>
        <w:gridCol w:w="1502"/>
      </w:tblGrid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ФИО врача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Специальность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кабинет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Пн.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Вт.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Ср.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Чт.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Пт.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  <w:lang w:val="kk-KZ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Султанбекова  Мадина Кайрат</w:t>
            </w: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kk-KZ" w:eastAsia="en-US" w:bidi="ar-SA"/>
              </w:rPr>
              <w:t>қызы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Невропатолог (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kk-KZ" w:eastAsia="en-US" w:bidi="ar-SA"/>
              </w:rPr>
              <w:t>детский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  <w:lang w:val="kk-KZ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kk-KZ" w:eastAsia="en-US" w:bidi="ar-SA"/>
              </w:rPr>
              <w:t>30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Никульшин Анатолий Николаевич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Офтальмолог (взрослый,детский 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Мокроусова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Ольга Викторовна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Отоларинголог (взрослый,детский 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военкомат 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Ахметкалиева Кулия Саркытбековна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Дерматовенеролог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(взрослый ,детский)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31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военкомат 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Ахметкалиева Кулия Саркытбековна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Онколог(взрослый)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46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Амирбекова Жанара Турсункановна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Эндокринолог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(взрослый)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Фёдорова Татьяна Геннадьевна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педиатр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Раева Гульфина Бауыржановна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гинеколог (взрослый)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Ким Александр Михайлович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рентгенолог (взрослый ,детский)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Оразалин Данияр Тиштыкбекович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Стоматолог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(взрослый ,детский)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26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военкомат 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Эльсахар Хасан Али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Врач УЗИ (взрослый)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  <w:lang w:val="kk-KZ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Эльсахар Хасан Али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Врач ангиохирург(взрослый)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Тусипова Гульмира Абильмансуровна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фтизиатр(взрослый ,детский)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Ягана Жавад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Хирург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(взрослый,детский 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Жерздева Ксения Геннадьевна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Нарколог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47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Ромашкан Александр Вадимович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психиатр(взрослый ,детский)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45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военкомат 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13.00-16.00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Жуманова Айнур Нурбековна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Ревматолог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kk-KZ" w:eastAsia="en-US" w:bidi="ar-SA"/>
              </w:rPr>
              <w:t xml:space="preserve">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(взрослый)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Пустынников Дмитрий Сергеевич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Эндоскопист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ru-RU" w:eastAsia="en-US" w:bidi="ar-SA"/>
              </w:rPr>
              <w:t>Бастамиев Айдар Еркинович</w:t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Врач функциональной диагностики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2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Calibri" w:ascii="Arial" w:hAnsi="Arial"/>
                <w:kern w:val="0"/>
                <w:sz w:val="22"/>
                <w:szCs w:val="22"/>
                <w:lang w:val="ru-RU" w:eastAsia="en-US" w:bidi="ar-SA"/>
              </w:rPr>
              <w:t>Туяков Еркын Алекешевич-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Times New Roman"/>
              </w:rPr>
            </w:pPr>
            <w:r>
              <w:rPr>
                <w:rFonts w:eastAsia="Calibri" w:cs="Times New Roman" w:ascii="Arial" w:hAnsi="Arial"/>
                <w:sz w:val="22"/>
              </w:rPr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Calibri" w:ascii="Arial" w:hAnsi="Arial"/>
                <w:kern w:val="0"/>
                <w:sz w:val="22"/>
                <w:szCs w:val="22"/>
                <w:lang w:val="ru-RU" w:eastAsia="en-US" w:bidi="ar-SA"/>
              </w:rPr>
              <w:t>Врач кардиолог (взрослый)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35</w:t>
            </w:r>
          </w:p>
        </w:tc>
        <w:tc>
          <w:tcPr>
            <w:tcW w:w="1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8"/>
          <w:szCs w:val="28"/>
        </w:rPr>
        <w:t xml:space="preserve">График работы врачей и СМР   ПМСП с.Бородулиха    </w:t>
        <w:br/>
        <w:t>КГП на ПХВ «Бородулихинской районной больницы» УЗ ОА  на 2024 г.</w:t>
      </w:r>
    </w:p>
    <w:tbl>
      <w:tblPr>
        <w:tblStyle w:val="a5"/>
        <w:tblW w:w="152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7"/>
        <w:gridCol w:w="2521"/>
        <w:gridCol w:w="1367"/>
        <w:gridCol w:w="1133"/>
        <w:gridCol w:w="1844"/>
        <w:gridCol w:w="1986"/>
        <w:gridCol w:w="1558"/>
        <w:gridCol w:w="1418"/>
        <w:gridCol w:w="1535"/>
        <w:gridCol w:w="1155"/>
      </w:tblGrid>
      <w:tr>
        <w:trPr/>
        <w:tc>
          <w:tcPr>
            <w:tcW w:w="7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ФИО специалистов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кабинет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Пн.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Вт.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Ср.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Чт.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Пт.</w:t>
            </w:r>
          </w:p>
        </w:tc>
        <w:tc>
          <w:tcPr>
            <w:tcW w:w="11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Сб.</w:t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Шаяхметова Жансая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Сатыбалдыевна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102уч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15.00-17-00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15.00-17-00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15.00-17-00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15.00-17-00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15.00-17-00</w:t>
            </w:r>
          </w:p>
        </w:tc>
        <w:tc>
          <w:tcPr>
            <w:tcW w:w="11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Calibri" w:ascii="Arial" w:hAnsi="Arial"/>
                <w:kern w:val="0"/>
                <w:sz w:val="22"/>
                <w:szCs w:val="22"/>
                <w:lang w:val="ru-RU" w:eastAsia="en-US" w:bidi="ar-SA"/>
              </w:rPr>
              <w:t>Шакенова Карлыгаш Зейнелгазиевна-педиатр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1уч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15.00-17-00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15.00-17-00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15.00-17-00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15.00-17-00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15.00-17-00</w:t>
            </w:r>
          </w:p>
        </w:tc>
        <w:tc>
          <w:tcPr>
            <w:tcW w:w="11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Calibri" w:ascii="Arial" w:hAnsi="Arial"/>
                <w:kern w:val="0"/>
                <w:sz w:val="22"/>
                <w:szCs w:val="22"/>
                <w:lang w:val="ru-RU" w:eastAsia="en-US" w:bidi="ar-SA"/>
              </w:rPr>
              <w:t>Сафонова Яна Евгеньевна-педиатр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101уч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13.00-15-00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13.00-15-00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13.00-15-00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13.00-15-00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13.00-15-00</w:t>
            </w:r>
          </w:p>
        </w:tc>
        <w:tc>
          <w:tcPr>
            <w:tcW w:w="11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Calibri" w:ascii="Arial" w:hAnsi="Arial"/>
                <w:kern w:val="0"/>
                <w:sz w:val="22"/>
                <w:szCs w:val="22"/>
                <w:lang w:val="ru-RU" w:eastAsia="en-US" w:bidi="ar-SA"/>
              </w:rPr>
              <w:t>Жданова Алина Мариковна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13уч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37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13.00-15-00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13.00-15-00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13.00-15-00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13.00-15-00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вызова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13.00-15-00</w:t>
            </w:r>
          </w:p>
        </w:tc>
        <w:tc>
          <w:tcPr>
            <w:tcW w:w="11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</w:tr>
      <w:tr>
        <w:trPr/>
        <w:tc>
          <w:tcPr>
            <w:tcW w:w="7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СМР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ascii="Arial" w:hAnsi="Arial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Дежурный СМР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102уч. 13уч.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1уч.101уч.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44 ,37,10.5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17.00-20-00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17.00-20-00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17.00-20-00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17.00-20-00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8.00-12.00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13.00-17.00.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17.00-20-00</w:t>
            </w:r>
          </w:p>
        </w:tc>
        <w:tc>
          <w:tcPr>
            <w:tcW w:w="11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ru-RU" w:eastAsia="en-US" w:bidi="ar-SA"/>
              </w:rPr>
              <w:t>9.00-14.00</w:t>
            </w:r>
          </w:p>
        </w:tc>
      </w:tr>
    </w:tbl>
    <w:p>
      <w:pPr>
        <w:pStyle w:val="Normal"/>
        <w:spacing w:before="0" w:after="20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61a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rsid w:val="00cc1fd1"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rsid w:val="00cc1fd1"/>
    <w:pPr>
      <w:spacing w:before="0" w:after="140"/>
    </w:pPr>
    <w:rPr/>
  </w:style>
  <w:style w:type="paragraph" w:styleId="List">
    <w:name w:val="List"/>
    <w:basedOn w:val="BodyText"/>
    <w:rsid w:val="00cc1fd1"/>
    <w:pPr/>
    <w:rPr>
      <w:rFonts w:cs="Noto Sans Devanagari"/>
    </w:rPr>
  </w:style>
  <w:style w:type="paragraph" w:styleId="Caption" w:customStyle="1">
    <w:name w:val="Caption"/>
    <w:basedOn w:val="Normal"/>
    <w:qFormat/>
    <w:rsid w:val="00cc1fd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cc1fd1"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979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LibreOffice/7.6.4.1$Linux_X86_64 LibreOffice_project/60$Build-1</Application>
  <AppVersion>15.0000</AppVersion>
  <Pages>3</Pages>
  <Words>622</Words>
  <Characters>4702</Characters>
  <CharactersWithSpaces>4841</CharactersWithSpaces>
  <Paragraphs>496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2023-06-08T08:27:00Z</dcterms:created>
  <dc:creator>пк1</dc:creator>
  <dc:description/>
  <dc:language>ru-RU</dc:language>
  <cp:lastModifiedBy>Виктор</cp:lastModifiedBy>
  <dcterms:modified xsi:type="dcterms:W3CDTF">2024-01-11T04:17:00Z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