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10</w:t>
      </w:r>
    </w:p>
    <w:p>
      <w:pPr>
        <w:pStyle w:val="Normal"/>
        <w:jc w:val="right"/>
        <w:textAlignment w:val="baseline"/>
        <w:rPr/>
      </w:pPr>
      <w:r>
        <w:rPr>
          <w:rFonts w:ascii="Times New Roman" w:hAnsi="Times New Roman"/>
        </w:rPr>
        <w:t xml:space="preserve">к </w:t>
      </w:r>
      <w:r>
        <w:rPr>
          <w:rStyle w:val="S2"/>
          <w:rFonts w:ascii="Times New Roman" w:hAnsi="Times New Roman"/>
          <w:color w:val="000000"/>
          <w:u w:val="none"/>
        </w:rPr>
        <w:t>тендерной документации</w:t>
      </w:r>
      <w:r>
        <w:rPr>
          <w:rStyle w:val="S2"/>
          <w:rFonts w:ascii="Times New Roman" w:hAnsi="Times New Roman"/>
          <w:u w:val="none"/>
        </w:rPr>
        <w:t xml:space="preserve"> </w:t>
      </w:r>
    </w:p>
    <w:p>
      <w:pPr>
        <w:pStyle w:val="Normal"/>
        <w:jc w:val="right"/>
        <w:textAlignment w:val="baseline"/>
        <w:rPr>
          <w:rFonts w:ascii="Times New Roman" w:hAnsi="Times New Roman"/>
        </w:rPr>
      </w:pPr>
      <w:r>
        <w:rPr>
          <w:rStyle w:val="S2"/>
          <w:rFonts w:ascii="Times New Roman" w:hAnsi="Times New Roman"/>
          <w:color w:val="000000"/>
          <w:sz w:val="24"/>
          <w:szCs w:val="24"/>
          <w:u w:val="none"/>
        </w:rPr>
        <w:t>для тендера №2 «Медицинское оборудование»</w:t>
      </w:r>
      <w:r>
        <w:rPr>
          <w:rFonts w:ascii="Times New Roman" w:hAnsi="Times New Roman"/>
        </w:rPr>
        <w:t> </w:t>
      </w:r>
    </w:p>
    <w:p>
      <w:pPr>
        <w:pStyle w:val="Normal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  </w:t>
      </w:r>
      <w:r>
        <w:rPr>
          <w:rFonts w:ascii="Times New Roman" w:hAnsi="Times New Roman"/>
        </w:rPr>
        <w:t>Форма</w:t>
      </w:r>
    </w:p>
    <w:p>
      <w:pPr>
        <w:pStyle w:val="Normal"/>
        <w:jc w:val="center"/>
        <w:rPr/>
      </w:pPr>
      <w:r>
        <w:rPr>
          <w:rStyle w:val="S1"/>
          <w:rFonts w:ascii="Times New Roman" w:hAnsi="Times New Roman"/>
        </w:rPr>
        <w:br/>
      </w:r>
    </w:p>
    <w:p>
      <w:pPr>
        <w:pStyle w:val="Normal"/>
        <w:jc w:val="right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>
      <w:pPr>
        <w:pStyle w:val="Normal"/>
        <w:jc w:val="center"/>
        <w:rPr/>
      </w:pPr>
      <w:r>
        <w:rPr>
          <w:rStyle w:val="S1"/>
          <w:rFonts w:ascii="Times New Roman" w:hAnsi="Times New Roman"/>
        </w:rPr>
        <w:t>Банковская гарантия (вид обеспечения исполнения договора поставки/договора закупа/договора оказания фармацевтических услуг/договора финансового лизинга)</w:t>
      </w:r>
    </w:p>
    <w:p>
      <w:pPr>
        <w:pStyle w:val="Normal"/>
        <w:jc w:val="center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Наименование банка:________________________________________________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(наименование и реквизиты банка)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Кому:_____________________________________________________________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(наименование и реквизиты заказчика)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Гарантийное обязательство № 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 «___»___________ _____ г.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(место нахождения)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Принимая во внимание, что ____________________________________________________________,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(наименование поставщика)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«Поставщик» заключил(ит)*договор поставки/договор закупа/договора оказания фармацевтических услуг/договор финансового лизинга _________________ между заказчиком и поставщиком №__ от ______ г. (далее - договор) на поставку (оказание) 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(описание товаров или услуг)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и Вами было предусмотрено в Договоре, что Поставщик внесет обеспечение его исполнения в виде банковской гарантии на общую сумму ____________________________________________________ тенге,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настоящим 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(наименование банка)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подтверждаем, что являемся гарантом по вышеуказанному Договору и берем на себя безотзывное обязательство выплатить Вам по Вашему требованию сумму, равную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__________________________________________ по получении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(сумма в цифрах и прописью)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 xml:space="preserve">Вашего письменного требования на оплату, по основаниям, предусмотренным </w:t>
      </w:r>
      <w:r>
        <w:rPr>
          <w:rStyle w:val="A"/>
          <w:rFonts w:ascii="Times New Roman" w:hAnsi="Times New Roman"/>
        </w:rPr>
        <w:t>пунктами 98</w:t>
      </w:r>
      <w:r>
        <w:rPr>
          <w:rStyle w:val="S0"/>
          <w:rFonts w:ascii="Times New Roman" w:hAnsi="Times New Roman"/>
        </w:rPr>
        <w:t xml:space="preserve">, </w:t>
      </w:r>
      <w:r>
        <w:rPr>
          <w:rStyle w:val="A"/>
          <w:rFonts w:ascii="Times New Roman" w:hAnsi="Times New Roman"/>
        </w:rPr>
        <w:t>282</w:t>
      </w:r>
      <w:r>
        <w:rPr>
          <w:rStyle w:val="S0"/>
          <w:rFonts w:ascii="Times New Roman" w:hAnsi="Times New Roman"/>
        </w:rPr>
        <w:t xml:space="preserve">, </w:t>
      </w:r>
      <w:r>
        <w:rPr>
          <w:rStyle w:val="A"/>
          <w:rFonts w:ascii="Times New Roman" w:hAnsi="Times New Roman"/>
        </w:rPr>
        <w:t>472</w:t>
      </w:r>
      <w:r>
        <w:rPr>
          <w:rStyle w:val="S0"/>
          <w:rFonts w:ascii="Times New Roman" w:hAnsi="Times New Roman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утвержденных постановлением Правительства Республики Казахстан от 30 октября 2009 года № 1729, а также письменного подтверждения того, что Поставщик не исполнил или исполнил ненадлежащим образом свои обязательства по Договору.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Данная гарантия вступает в силу с момента его подписания и действует до момента полного исполнения Поставщиком своих обязательств по Договору.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Подпись и печать гарантов Дата и адрес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</w:rPr>
        <w:t>_______________________ _____________________</w:t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0">
    <w:name w:val="s0"/>
    <w:basedOn w:val="Style14"/>
    <w:qFormat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character" w:styleId="S2">
    <w:name w:val="s2"/>
    <w:basedOn w:val="Style14"/>
    <w:qFormat/>
    <w:rPr>
      <w:rFonts w:ascii="Times New Roman" w:hAnsi="Times New Roman" w:cs="Times New Roman"/>
      <w:color w:val="333399"/>
      <w:u w:val="single"/>
    </w:rPr>
  </w:style>
  <w:style w:type="character" w:styleId="S1">
    <w:name w:val="s1"/>
    <w:basedOn w:val="Style14"/>
    <w:qFormat/>
    <w:rPr>
      <w:rFonts w:ascii="Times New Roman" w:hAnsi="Times New Roman" w:cs="Times New Roman"/>
      <w:b/>
      <w:bCs/>
      <w:color w:val="000000"/>
    </w:rPr>
  </w:style>
  <w:style w:type="character" w:styleId="A">
    <w:name w:val="a"/>
    <w:basedOn w:val="Style14"/>
    <w:qFormat/>
    <w:rPr>
      <w:color w:val="333399"/>
      <w:u w:val="single"/>
    </w:rPr>
  </w:style>
  <w:style w:type="character" w:styleId="InternetLink">
    <w:name w:val="Internet Link"/>
    <w:qFormat/>
    <w:rPr>
      <w:color w:val="000080"/>
      <w:u w:val="single"/>
      <w:lang w:val="zxx" w:eastAsia="zxx" w:bidi="zxx"/>
    </w:rPr>
  </w:style>
  <w:style w:type="character" w:styleId="ListLabel1">
    <w:name w:val="ListLabel 1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LibreOffice/6.2.3.2$Linux_X86_64 LibreOffice_project/20$Build-2</Application>
  <Pages>1</Pages>
  <Words>240</Words>
  <Characters>2196</Characters>
  <CharactersWithSpaces>2417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2019-04-24T15:37:36Z</dcterms:created>
  <dc:creator/>
  <dc:description/>
  <dc:language>ru-RU</dc:language>
  <cp:lastModifiedBy/>
  <dcterms:modified xsi:type="dcterms:W3CDTF">2019-05-30T00:19:33Z</dcterms:modified>
  <cp:revision>4</cp:revision>
  <dc:subject/>
  <dc:title/>
</cp:coreProperties>
</file>